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7D" w:rsidRDefault="00B2507D" w:rsidP="00B2507D">
      <w:pPr>
        <w:pStyle w:val="aa"/>
        <w:rPr>
          <w:rFonts w:ascii="Bookman Old Style" w:hAnsi="Bookman Old Style"/>
          <w:b/>
          <w:spacing w:val="0"/>
          <w:sz w:val="24"/>
        </w:rPr>
      </w:pPr>
      <w:r>
        <w:rPr>
          <w:rFonts w:ascii="Bookman Old Style" w:hAnsi="Bookman Old Style"/>
          <w:b/>
          <w:spacing w:val="0"/>
          <w:sz w:val="24"/>
        </w:rPr>
        <w:t xml:space="preserve">МУНИЦИПАЛЬНОЕ КАЗЕННОЕ УЧРЕЖДЕНИЕ </w:t>
      </w:r>
    </w:p>
    <w:p w:rsidR="00B2507D" w:rsidRDefault="00B2507D" w:rsidP="00B2507D">
      <w:pPr>
        <w:pStyle w:val="aa"/>
        <w:rPr>
          <w:rFonts w:ascii="Bookman Old Style" w:hAnsi="Bookman Old Style"/>
          <w:b/>
          <w:spacing w:val="0"/>
          <w:sz w:val="24"/>
        </w:rPr>
      </w:pPr>
      <w:r>
        <w:rPr>
          <w:rFonts w:ascii="Bookman Old Style" w:hAnsi="Bookman Old Style"/>
          <w:b/>
          <w:spacing w:val="0"/>
          <w:sz w:val="24"/>
        </w:rPr>
        <w:t>АДМИНИСТРАЦИЯ МУНИЦИПАЛЬНОГО ОБРАЗОВАНИЯ</w:t>
      </w:r>
    </w:p>
    <w:p w:rsidR="00B2507D" w:rsidRDefault="00B2507D" w:rsidP="00B2507D">
      <w:pPr>
        <w:pStyle w:val="aa"/>
        <w:rPr>
          <w:rFonts w:ascii="Bookman Old Style" w:hAnsi="Bookman Old Style"/>
          <w:b/>
          <w:spacing w:val="70"/>
          <w:sz w:val="24"/>
        </w:rPr>
      </w:pPr>
      <w:r>
        <w:rPr>
          <w:rFonts w:ascii="Bookman Old Style" w:hAnsi="Bookman Old Style"/>
          <w:b/>
          <w:spacing w:val="70"/>
          <w:sz w:val="24"/>
        </w:rPr>
        <w:t>СЕЛЬСКОГО ПОСЕЛЕНИ</w:t>
      </w:r>
      <w:proofErr w:type="gramStart"/>
      <w:r>
        <w:rPr>
          <w:rFonts w:ascii="Bookman Old Style" w:hAnsi="Bookman Old Style"/>
          <w:b/>
          <w:spacing w:val="70"/>
          <w:sz w:val="24"/>
        </w:rPr>
        <w:t>Я«</w:t>
      </w:r>
      <w:proofErr w:type="gramEnd"/>
      <w:r>
        <w:rPr>
          <w:rFonts w:ascii="Bookman Old Style" w:hAnsi="Bookman Old Style"/>
          <w:b/>
          <w:spacing w:val="70"/>
          <w:sz w:val="24"/>
        </w:rPr>
        <w:t>УСТЬ-КИРАНСКОЕ»</w:t>
      </w:r>
    </w:p>
    <w:p w:rsidR="00B2507D" w:rsidRDefault="00B2507D" w:rsidP="00B2507D">
      <w:pPr>
        <w:pStyle w:val="aa"/>
        <w:rPr>
          <w:rFonts w:ascii="Bookman Old Style" w:hAnsi="Bookman Old Style"/>
          <w:b/>
          <w:spacing w:val="0"/>
          <w:sz w:val="24"/>
        </w:rPr>
      </w:pPr>
      <w:r>
        <w:rPr>
          <w:rFonts w:ascii="Bookman Old Style" w:hAnsi="Bookman Old Style"/>
          <w:b/>
          <w:spacing w:val="0"/>
          <w:sz w:val="24"/>
        </w:rPr>
        <w:t xml:space="preserve">КЯХТИНСКОГО РАЙОНА РЕСПУБЛИКИ БУРЯТИЯ </w:t>
      </w:r>
    </w:p>
    <w:p w:rsidR="00B2507D" w:rsidRDefault="00B2507D" w:rsidP="00B2507D">
      <w:pPr>
        <w:pStyle w:val="aa"/>
        <w:rPr>
          <w:rFonts w:ascii="Bookman Old Style" w:hAnsi="Bookman Old Style"/>
          <w:b/>
          <w:spacing w:val="0"/>
          <w:sz w:val="24"/>
        </w:rPr>
      </w:pPr>
    </w:p>
    <w:p w:rsidR="00B2507D" w:rsidRDefault="00B2507D" w:rsidP="00B2507D">
      <w:pPr>
        <w:pStyle w:val="aa"/>
        <w:rPr>
          <w:rFonts w:ascii="Bookman Old Style" w:hAnsi="Bookman Old Style"/>
          <w:b/>
          <w:spacing w:val="0"/>
          <w:sz w:val="24"/>
        </w:rPr>
      </w:pPr>
      <w:r>
        <w:rPr>
          <w:rFonts w:ascii="Bookman Old Style" w:hAnsi="Bookman Old Style"/>
          <w:b/>
          <w:spacing w:val="0"/>
          <w:sz w:val="24"/>
        </w:rPr>
        <w:t>ПОСТАНОВЛЕНИЕ</w:t>
      </w:r>
    </w:p>
    <w:p w:rsidR="00B2507D" w:rsidRDefault="00B2507D" w:rsidP="00B2507D">
      <w:pPr>
        <w:pStyle w:val="ac"/>
        <w:rPr>
          <w:rFonts w:ascii="Bookman Old Style" w:hAnsi="Bookman Old Style"/>
          <w:b/>
          <w:sz w:val="24"/>
        </w:rPr>
      </w:pP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B2507D" w:rsidTr="00A02FB7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B2507D" w:rsidRDefault="00B2507D" w:rsidP="00A02FB7">
            <w:pPr>
              <w:pStyle w:val="ac"/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B2507D" w:rsidRDefault="00B2507D" w:rsidP="00B2507D">
      <w:pPr>
        <w:pStyle w:val="a9"/>
        <w:rPr>
          <w:sz w:val="24"/>
        </w:rPr>
      </w:pPr>
      <w:r>
        <w:rPr>
          <w:sz w:val="24"/>
        </w:rPr>
        <w:t>от  09.01. 2020г.</w:t>
      </w:r>
      <w:r>
        <w:rPr>
          <w:sz w:val="24"/>
        </w:rPr>
        <w:tab/>
        <w:t xml:space="preserve">                         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.У</w:t>
      </w:r>
      <w:proofErr w:type="gramEnd"/>
      <w:r>
        <w:rPr>
          <w:sz w:val="24"/>
        </w:rPr>
        <w:t>сть-Киран</w:t>
      </w:r>
      <w:proofErr w:type="spellEnd"/>
      <w:r>
        <w:rPr>
          <w:sz w:val="24"/>
        </w:rPr>
        <w:t xml:space="preserve">                                                       № 1</w:t>
      </w:r>
    </w:p>
    <w:p w:rsidR="00B2507D" w:rsidRDefault="00B2507D" w:rsidP="00B2507D"/>
    <w:p w:rsidR="00B2507D" w:rsidRDefault="00B2507D" w:rsidP="00B2507D"/>
    <w:p w:rsidR="00B2507D" w:rsidRDefault="00B2507D" w:rsidP="00B2507D"/>
    <w:p w:rsidR="00B2507D" w:rsidRDefault="00B2507D" w:rsidP="00B2507D"/>
    <w:p w:rsidR="00B2507D" w:rsidRDefault="00B2507D" w:rsidP="00B2507D"/>
    <w:p w:rsidR="00B2507D" w:rsidRDefault="00B2507D" w:rsidP="00B2507D">
      <w:r>
        <w:t xml:space="preserve">«О согласовании плана </w:t>
      </w:r>
      <w:proofErr w:type="gramStart"/>
      <w:r>
        <w:t>противоэпизоотических</w:t>
      </w:r>
      <w:proofErr w:type="gramEnd"/>
    </w:p>
    <w:p w:rsidR="00B2507D" w:rsidRDefault="00B2507D" w:rsidP="00B2507D">
      <w:r>
        <w:t xml:space="preserve"> мероприятий на 2020год»</w:t>
      </w:r>
    </w:p>
    <w:p w:rsidR="00B2507D" w:rsidRDefault="00B2507D" w:rsidP="00B2507D"/>
    <w:p w:rsidR="00B2507D" w:rsidRDefault="00B2507D" w:rsidP="00B2507D">
      <w:r>
        <w:t>На основании Закона Российской  « О ветеринарии»  «Об общих принципах организации местного самоуправления в РФ»</w:t>
      </w:r>
      <w:proofErr w:type="gramStart"/>
      <w:r>
        <w:t xml:space="preserve"> ,</w:t>
      </w:r>
      <w:proofErr w:type="gramEnd"/>
      <w:r>
        <w:t>Закона Республики Бурятия  «Об обеспечении эпизоотического и ветеринарно санитарного благополучия Республики Бурятия» и Приказа №45 от 10 .02 .2014г,с целью обеспечения эпизоотического благополучия и предупреждения заноса возбудителей особо опасных и карантинных заболеваний ,общих для человека и животных на территории МО СП  «</w:t>
      </w:r>
      <w:proofErr w:type="spellStart"/>
      <w:r>
        <w:t>Усть-Киранское</w:t>
      </w:r>
      <w:proofErr w:type="spellEnd"/>
      <w:r>
        <w:t>» ,своевременного выполнения плана противоэпизоотических мероприятий на 2020 год  постановляю:</w:t>
      </w:r>
    </w:p>
    <w:p w:rsidR="00B2507D" w:rsidRDefault="00B2507D" w:rsidP="00B2507D"/>
    <w:p w:rsidR="00B2507D" w:rsidRDefault="00B2507D" w:rsidP="00B2507D">
      <w:pPr>
        <w:widowControl/>
        <w:numPr>
          <w:ilvl w:val="0"/>
          <w:numId w:val="2"/>
        </w:numPr>
        <w:snapToGrid/>
      </w:pPr>
      <w:r>
        <w:t>Утвердить план противоэпизоотических мероприятий на 2020 год по МО «</w:t>
      </w:r>
      <w:proofErr w:type="spellStart"/>
      <w:r>
        <w:t>Усть-Киранское</w:t>
      </w:r>
      <w:proofErr w:type="spellEnd"/>
      <w:r>
        <w:t>» (Приложение №1)</w:t>
      </w:r>
    </w:p>
    <w:p w:rsidR="00B2507D" w:rsidRDefault="00B2507D" w:rsidP="00B2507D">
      <w:pPr>
        <w:widowControl/>
        <w:numPr>
          <w:ilvl w:val="0"/>
          <w:numId w:val="2"/>
        </w:numPr>
        <w:snapToGrid/>
      </w:pPr>
      <w:r>
        <w:t xml:space="preserve">Обеспечить и организовать </w:t>
      </w:r>
      <w:proofErr w:type="gramStart"/>
      <w:r>
        <w:t>контроль за</w:t>
      </w:r>
      <w:proofErr w:type="gramEnd"/>
      <w:r>
        <w:t xml:space="preserve"> их выполнением.</w:t>
      </w:r>
    </w:p>
    <w:p w:rsidR="00B2507D" w:rsidRDefault="00B2507D" w:rsidP="00B2507D">
      <w:pPr>
        <w:widowControl/>
        <w:numPr>
          <w:ilvl w:val="0"/>
          <w:numId w:val="2"/>
        </w:numPr>
        <w:snapToGrid/>
      </w:pPr>
      <w:r>
        <w:t>Осуществлять контроль по учету поголовья всех видов, возрастов сельскохозяйственных животных, домашней птицы и пчелосемей в населенных пунктах</w:t>
      </w:r>
      <w:proofErr w:type="gramStart"/>
      <w:r>
        <w:t xml:space="preserve"> ,</w:t>
      </w:r>
      <w:proofErr w:type="gramEnd"/>
      <w:r>
        <w:t xml:space="preserve">хозяйствах всех форм собственности </w:t>
      </w:r>
    </w:p>
    <w:p w:rsidR="00B2507D" w:rsidRDefault="00B2507D" w:rsidP="00B2507D">
      <w:pPr>
        <w:ind w:left="60"/>
      </w:pPr>
      <w:r>
        <w:t>4. Проводить разъяснительную работу среди населения по вопросам предоставления животных владельцами для проведения плановых ветеринарно профилактических и диагностических исследований</w:t>
      </w:r>
    </w:p>
    <w:p w:rsidR="00B2507D" w:rsidRDefault="00B2507D" w:rsidP="00B2507D">
      <w:pPr>
        <w:tabs>
          <w:tab w:val="left" w:pos="1590"/>
        </w:tabs>
        <w:ind w:left="60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</w:t>
      </w:r>
      <w:r>
        <w:tab/>
      </w:r>
    </w:p>
    <w:p w:rsidR="00B2507D" w:rsidRDefault="00B2507D" w:rsidP="00B2507D">
      <w:pPr>
        <w:ind w:left="60"/>
      </w:pPr>
      <w:r>
        <w:t xml:space="preserve">6. Настоящее постановление вступает в силу со дня его подписания </w:t>
      </w:r>
    </w:p>
    <w:p w:rsidR="00B2507D" w:rsidRDefault="00B2507D" w:rsidP="00B2507D">
      <w:pPr>
        <w:ind w:left="60"/>
      </w:pPr>
    </w:p>
    <w:p w:rsidR="00B2507D" w:rsidRDefault="00B2507D" w:rsidP="00B2507D">
      <w:pPr>
        <w:ind w:left="60"/>
      </w:pPr>
    </w:p>
    <w:p w:rsidR="00B2507D" w:rsidRDefault="00B2507D" w:rsidP="00B2507D">
      <w:pPr>
        <w:ind w:left="60"/>
      </w:pPr>
    </w:p>
    <w:p w:rsidR="00B2507D" w:rsidRDefault="00B2507D" w:rsidP="00B2507D">
      <w:pPr>
        <w:ind w:left="60"/>
      </w:pPr>
    </w:p>
    <w:p w:rsidR="00B2507D" w:rsidRDefault="00B2507D" w:rsidP="00B2507D">
      <w:pPr>
        <w:ind w:left="60"/>
        <w:jc w:val="both"/>
      </w:pPr>
    </w:p>
    <w:p w:rsidR="00B2507D" w:rsidRDefault="00B2507D" w:rsidP="00B2507D">
      <w:pPr>
        <w:ind w:left="60"/>
        <w:jc w:val="both"/>
      </w:pPr>
    </w:p>
    <w:p w:rsidR="00B2507D" w:rsidRDefault="00B2507D" w:rsidP="00B2507D">
      <w:pPr>
        <w:ind w:left="60"/>
        <w:jc w:val="both"/>
      </w:pPr>
    </w:p>
    <w:p w:rsidR="00B2507D" w:rsidRDefault="00B2507D" w:rsidP="00B2507D">
      <w:pPr>
        <w:ind w:left="60"/>
        <w:jc w:val="both"/>
      </w:pPr>
      <w:r>
        <w:t>Глава администрации                                                                      А.Б-</w:t>
      </w:r>
      <w:proofErr w:type="spellStart"/>
      <w:r>
        <w:t>С</w:t>
      </w:r>
      <w:proofErr w:type="gramStart"/>
      <w:r>
        <w:t>.Б</w:t>
      </w:r>
      <w:proofErr w:type="gramEnd"/>
      <w:r>
        <w:t>удаев</w:t>
      </w:r>
      <w:proofErr w:type="spellEnd"/>
    </w:p>
    <w:p w:rsidR="00B2507D" w:rsidRDefault="00B2507D" w:rsidP="00B2507D"/>
    <w:p w:rsidR="00B2507D" w:rsidRDefault="00B2507D" w:rsidP="00B2507D">
      <w:pPr>
        <w:pStyle w:val="aa"/>
        <w:rPr>
          <w:rFonts w:ascii="Bookman Old Style" w:hAnsi="Bookman Old Style"/>
          <w:b/>
          <w:spacing w:val="0"/>
          <w:sz w:val="28"/>
        </w:rPr>
      </w:pPr>
    </w:p>
    <w:p w:rsidR="00B2507D" w:rsidRDefault="00B2507D" w:rsidP="00B2507D"/>
    <w:p w:rsidR="00B2507D" w:rsidRDefault="00B2507D" w:rsidP="00B2507D"/>
    <w:p w:rsidR="00B2507D" w:rsidRDefault="00B2507D" w:rsidP="00B2507D"/>
    <w:p w:rsidR="00B2507D" w:rsidRDefault="00B2507D" w:rsidP="00B2507D"/>
    <w:p w:rsidR="00715079" w:rsidRPr="00B2507D" w:rsidRDefault="00715079" w:rsidP="00B2507D">
      <w:bookmarkStart w:id="0" w:name="_GoBack"/>
      <w:bookmarkEnd w:id="0"/>
    </w:p>
    <w:sectPr w:rsidR="00715079" w:rsidRPr="00B2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DA" w:rsidRDefault="007A3DDA" w:rsidP="009A42DE">
      <w:r>
        <w:separator/>
      </w:r>
    </w:p>
  </w:endnote>
  <w:endnote w:type="continuationSeparator" w:id="0">
    <w:p w:rsidR="007A3DDA" w:rsidRDefault="007A3DDA" w:rsidP="009A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DA" w:rsidRDefault="007A3DDA" w:rsidP="009A42DE">
      <w:r>
        <w:separator/>
      </w:r>
    </w:p>
  </w:footnote>
  <w:footnote w:type="continuationSeparator" w:id="0">
    <w:p w:rsidR="007A3DDA" w:rsidRDefault="007A3DDA" w:rsidP="009A4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2205" w:hanging="1440"/>
      </w:pPr>
    </w:lvl>
    <w:lvl w:ilvl="6">
      <w:start w:val="1"/>
      <w:numFmt w:val="decimal"/>
      <w:isLgl/>
      <w:lvlText w:val="%1.%2.%3.%4.%5.%6.%7."/>
      <w:lvlJc w:val="left"/>
      <w:pPr>
        <w:ind w:left="2565" w:hanging="1800"/>
      </w:p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</w:lvl>
  </w:abstractNum>
  <w:abstractNum w:abstractNumId="1">
    <w:nsid w:val="76392F5B"/>
    <w:multiLevelType w:val="hybridMultilevel"/>
    <w:tmpl w:val="2ADC80BC"/>
    <w:lvl w:ilvl="0" w:tplc="FEC801C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42"/>
    <w:rsid w:val="00465242"/>
    <w:rsid w:val="00715079"/>
    <w:rsid w:val="007A3DDA"/>
    <w:rsid w:val="009A42DE"/>
    <w:rsid w:val="00B2507D"/>
    <w:rsid w:val="00BB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D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2DE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A42DE"/>
    <w:pPr>
      <w:widowControl/>
      <w:snapToGri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9A42DE"/>
    <w:rPr>
      <w:sz w:val="20"/>
      <w:szCs w:val="20"/>
    </w:rPr>
  </w:style>
  <w:style w:type="paragraph" w:styleId="a6">
    <w:name w:val="List Paragraph"/>
    <w:basedOn w:val="a"/>
    <w:uiPriority w:val="34"/>
    <w:qFormat/>
    <w:rsid w:val="009A42DE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9A42DE"/>
    <w:rPr>
      <w:vertAlign w:val="superscript"/>
    </w:rPr>
  </w:style>
  <w:style w:type="table" w:styleId="a8">
    <w:name w:val="Table Grid"/>
    <w:basedOn w:val="a1"/>
    <w:uiPriority w:val="39"/>
    <w:rsid w:val="009A4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semiHidden/>
    <w:unhideWhenUsed/>
    <w:qFormat/>
    <w:rsid w:val="00B2507D"/>
    <w:pPr>
      <w:widowControl/>
      <w:snapToGrid/>
    </w:pPr>
    <w:rPr>
      <w:b/>
      <w:kern w:val="28"/>
      <w:szCs w:val="24"/>
    </w:rPr>
  </w:style>
  <w:style w:type="paragraph" w:styleId="aa">
    <w:name w:val="Title"/>
    <w:basedOn w:val="a"/>
    <w:link w:val="ab"/>
    <w:qFormat/>
    <w:rsid w:val="00B2507D"/>
    <w:pPr>
      <w:widowControl/>
      <w:snapToGrid/>
      <w:jc w:val="center"/>
    </w:pPr>
    <w:rPr>
      <w:spacing w:val="60"/>
      <w:sz w:val="36"/>
      <w:szCs w:val="20"/>
    </w:rPr>
  </w:style>
  <w:style w:type="character" w:customStyle="1" w:styleId="ab">
    <w:name w:val="Название Знак"/>
    <w:basedOn w:val="a0"/>
    <w:link w:val="aa"/>
    <w:rsid w:val="00B2507D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c">
    <w:name w:val="Subtitle"/>
    <w:basedOn w:val="a"/>
    <w:link w:val="ad"/>
    <w:qFormat/>
    <w:rsid w:val="00B2507D"/>
    <w:pPr>
      <w:widowControl/>
      <w:snapToGrid/>
      <w:jc w:val="center"/>
    </w:pPr>
    <w:rPr>
      <w:sz w:val="36"/>
      <w:szCs w:val="20"/>
    </w:rPr>
  </w:style>
  <w:style w:type="character" w:customStyle="1" w:styleId="ad">
    <w:name w:val="Подзаголовок Знак"/>
    <w:basedOn w:val="a0"/>
    <w:link w:val="ac"/>
    <w:rsid w:val="00B2507D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D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2DE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A42DE"/>
    <w:pPr>
      <w:widowControl/>
      <w:snapToGri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9A42DE"/>
    <w:rPr>
      <w:sz w:val="20"/>
      <w:szCs w:val="20"/>
    </w:rPr>
  </w:style>
  <w:style w:type="paragraph" w:styleId="a6">
    <w:name w:val="List Paragraph"/>
    <w:basedOn w:val="a"/>
    <w:uiPriority w:val="34"/>
    <w:qFormat/>
    <w:rsid w:val="009A42DE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9A42DE"/>
    <w:rPr>
      <w:vertAlign w:val="superscript"/>
    </w:rPr>
  </w:style>
  <w:style w:type="table" w:styleId="a8">
    <w:name w:val="Table Grid"/>
    <w:basedOn w:val="a1"/>
    <w:uiPriority w:val="39"/>
    <w:rsid w:val="009A4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semiHidden/>
    <w:unhideWhenUsed/>
    <w:qFormat/>
    <w:rsid w:val="00B2507D"/>
    <w:pPr>
      <w:widowControl/>
      <w:snapToGrid/>
    </w:pPr>
    <w:rPr>
      <w:b/>
      <w:kern w:val="28"/>
      <w:szCs w:val="24"/>
    </w:rPr>
  </w:style>
  <w:style w:type="paragraph" w:styleId="aa">
    <w:name w:val="Title"/>
    <w:basedOn w:val="a"/>
    <w:link w:val="ab"/>
    <w:qFormat/>
    <w:rsid w:val="00B2507D"/>
    <w:pPr>
      <w:widowControl/>
      <w:snapToGrid/>
      <w:jc w:val="center"/>
    </w:pPr>
    <w:rPr>
      <w:spacing w:val="60"/>
      <w:sz w:val="36"/>
      <w:szCs w:val="20"/>
    </w:rPr>
  </w:style>
  <w:style w:type="character" w:customStyle="1" w:styleId="ab">
    <w:name w:val="Название Знак"/>
    <w:basedOn w:val="a0"/>
    <w:link w:val="aa"/>
    <w:rsid w:val="00B2507D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c">
    <w:name w:val="Subtitle"/>
    <w:basedOn w:val="a"/>
    <w:link w:val="ad"/>
    <w:qFormat/>
    <w:rsid w:val="00B2507D"/>
    <w:pPr>
      <w:widowControl/>
      <w:snapToGrid/>
      <w:jc w:val="center"/>
    </w:pPr>
    <w:rPr>
      <w:sz w:val="36"/>
      <w:szCs w:val="20"/>
    </w:rPr>
  </w:style>
  <w:style w:type="character" w:customStyle="1" w:styleId="ad">
    <w:name w:val="Подзаголовок Знак"/>
    <w:basedOn w:val="a0"/>
    <w:link w:val="ac"/>
    <w:rsid w:val="00B2507D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4</cp:revision>
  <dcterms:created xsi:type="dcterms:W3CDTF">2020-01-31T02:46:00Z</dcterms:created>
  <dcterms:modified xsi:type="dcterms:W3CDTF">2020-01-31T02:56:00Z</dcterms:modified>
</cp:coreProperties>
</file>