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2E" w:rsidRDefault="00A0032E" w:rsidP="00A0032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A0032E" w:rsidRDefault="00A0032E" w:rsidP="00A0032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A0032E" w:rsidRDefault="00A0032E" w:rsidP="00A0032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«УСТЬ-КИРАНСКОЕ»</w:t>
      </w:r>
    </w:p>
    <w:p w:rsidR="00A0032E" w:rsidRDefault="00A0032E" w:rsidP="00A0032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A0032E" w:rsidRDefault="00A0032E" w:rsidP="00A0032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A0032E" w:rsidRDefault="00A0032E" w:rsidP="00A0032E">
      <w:pPr>
        <w:tabs>
          <w:tab w:val="left" w:pos="646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марта 2019 г                  № 2-28с                         с. </w:t>
      </w:r>
      <w:proofErr w:type="spellStart"/>
      <w:r>
        <w:rPr>
          <w:sz w:val="28"/>
          <w:szCs w:val="28"/>
        </w:rPr>
        <w:t>Усть-Киран</w:t>
      </w:r>
      <w:proofErr w:type="spellEnd"/>
    </w:p>
    <w:p w:rsidR="00A0032E" w:rsidRDefault="00A0032E" w:rsidP="00A0032E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О принятии проекта муниципального правового</w:t>
      </w:r>
    </w:p>
    <w:p w:rsidR="00A0032E" w:rsidRDefault="00A0032E" w:rsidP="00A0032E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акта о внесении изменений и дополнений</w:t>
      </w:r>
    </w:p>
    <w:p w:rsidR="00A0032E" w:rsidRDefault="00A0032E" w:rsidP="00A0032E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в Устав МО СП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</w:p>
    <w:p w:rsidR="00A0032E" w:rsidRDefault="00A0032E" w:rsidP="00A003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032E" w:rsidRDefault="00A0032E" w:rsidP="00A003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отдельных положений Устава в соответствие с действующим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Совет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</w:p>
    <w:p w:rsidR="00A0032E" w:rsidRDefault="00A0032E" w:rsidP="00A0032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0032E" w:rsidRDefault="00A0032E" w:rsidP="00A003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Бурятия, принятый решением Совета депутатов от 24.04.2015 года № 1-33с (в редакции решений Совета депутатов </w:t>
      </w:r>
      <w:r>
        <w:rPr>
          <w:color w:val="000000"/>
          <w:sz w:val="28"/>
          <w:szCs w:val="28"/>
        </w:rPr>
        <w:t>от 11.12.2015 № 2-40с, от 06.06.2016 № 1-53с, от 19.12.2016 № 1-5с, от 10.07.2017 № 1-9с, от 09.10.2017 № 1-13с, от 15.01.2018 № 1-17с, от 06.08.2018г. № 1-20с, от 26.11.2018 № 1-23с</w:t>
      </w:r>
      <w:r>
        <w:rPr>
          <w:sz w:val="28"/>
          <w:szCs w:val="28"/>
        </w:rPr>
        <w:t>), следующие изменения:</w:t>
      </w:r>
      <w:proofErr w:type="gramEnd"/>
    </w:p>
    <w:p w:rsidR="00A0032E" w:rsidRDefault="00A0032E" w:rsidP="00A0032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 Абзац 1 части 2 статьи 48 изложить в следующей редакции:</w:t>
      </w:r>
    </w:p>
    <w:p w:rsidR="00A0032E" w:rsidRDefault="00A0032E" w:rsidP="00A0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«Муниципальные заимствования осуществляются в целях финансирования дефицита местного бюджета, а также для погашения долговых обязательств  муниципального образования, пополнения остатков средств на счетах местного бюджета в течение финансового года соответственно</w:t>
      </w:r>
      <w:proofErr w:type="gramStart"/>
      <w:r>
        <w:rPr>
          <w:sz w:val="28"/>
          <w:szCs w:val="28"/>
        </w:rPr>
        <w:t>.».</w:t>
      </w:r>
      <w:proofErr w:type="gramEnd"/>
    </w:p>
    <w:p w:rsidR="00A0032E" w:rsidRDefault="00A0032E" w:rsidP="00A0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13 части 1 статьи 3 изложить в следующей редакции:</w:t>
      </w:r>
    </w:p>
    <w:p w:rsidR="00A0032E" w:rsidRDefault="00A0032E" w:rsidP="00A0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 </w:t>
      </w:r>
      <w:hyperlink r:id="rId5" w:anchor="/document/72139416/entry/32" w:history="1">
        <w:r>
          <w:rPr>
            <w:rStyle w:val="a3"/>
            <w:color w:val="auto"/>
            <w:sz w:val="28"/>
            <w:szCs w:val="28"/>
            <w:u w:val="none"/>
          </w:rPr>
          <w:t>деятельности</w:t>
        </w:r>
      </w:hyperlink>
      <w:r>
        <w:rPr>
          <w:sz w:val="28"/>
          <w:szCs w:val="28"/>
        </w:rPr>
        <w:t> по обращению с животными без владельцев, обитающими на территории поселения;».</w:t>
      </w:r>
    </w:p>
    <w:p w:rsidR="00A0032E" w:rsidRDefault="00A0032E" w:rsidP="00A0032E">
      <w:pPr>
        <w:widowControl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 </w:t>
      </w:r>
      <w:r>
        <w:rPr>
          <w:iCs/>
          <w:sz w:val="28"/>
          <w:szCs w:val="28"/>
        </w:rPr>
        <w:t>2. Обнародовать проект муниципального правового акта о внесении  изменений  в Устав  муниципального  образования  «</w:t>
      </w:r>
      <w:proofErr w:type="spellStart"/>
      <w:r>
        <w:rPr>
          <w:iCs/>
          <w:sz w:val="28"/>
          <w:szCs w:val="28"/>
        </w:rPr>
        <w:t>Усть-Киранское</w:t>
      </w:r>
      <w:proofErr w:type="spellEnd"/>
      <w:r>
        <w:rPr>
          <w:iCs/>
          <w:sz w:val="28"/>
          <w:szCs w:val="28"/>
        </w:rPr>
        <w:t>» для всеобщего сведения.</w:t>
      </w:r>
    </w:p>
    <w:p w:rsidR="00A0032E" w:rsidRDefault="00A0032E" w:rsidP="00A0032E">
      <w:pPr>
        <w:widowControl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Провести публичные  слушания 03.04.2019г.  по проекту  муниципального правового акта о внесении изменений и дополнений в Устав  муниципального  образования  «</w:t>
      </w:r>
      <w:proofErr w:type="spellStart"/>
      <w:r>
        <w:rPr>
          <w:iCs/>
          <w:sz w:val="28"/>
          <w:szCs w:val="28"/>
        </w:rPr>
        <w:t>Усть-Киранское</w:t>
      </w:r>
      <w:proofErr w:type="spellEnd"/>
      <w:r>
        <w:rPr>
          <w:iCs/>
          <w:sz w:val="28"/>
          <w:szCs w:val="28"/>
        </w:rPr>
        <w:t>».</w:t>
      </w:r>
    </w:p>
    <w:p w:rsidR="00A0032E" w:rsidRDefault="00A0032E" w:rsidP="00A0032E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 Предложения и замечания по проекту  муниципального  правового акта о внесении изменений и дополнений в Устав  муниципального образования «</w:t>
      </w:r>
      <w:proofErr w:type="spellStart"/>
      <w:r>
        <w:rPr>
          <w:iCs/>
          <w:sz w:val="28"/>
          <w:szCs w:val="28"/>
        </w:rPr>
        <w:t>Усть-Киранское</w:t>
      </w:r>
      <w:proofErr w:type="spellEnd"/>
      <w:r>
        <w:rPr>
          <w:iCs/>
          <w:sz w:val="28"/>
          <w:szCs w:val="28"/>
        </w:rPr>
        <w:t xml:space="preserve">» принимаются  по адресу: </w:t>
      </w:r>
      <w:r>
        <w:rPr>
          <w:iCs/>
          <w:sz w:val="28"/>
          <w:szCs w:val="28"/>
          <w:highlight w:val="yellow"/>
        </w:rPr>
        <w:t xml:space="preserve">Р.Б, </w:t>
      </w:r>
      <w:proofErr w:type="spellStart"/>
      <w:r>
        <w:rPr>
          <w:iCs/>
          <w:sz w:val="28"/>
          <w:szCs w:val="28"/>
          <w:highlight w:val="yellow"/>
        </w:rPr>
        <w:t>Кяхтинский</w:t>
      </w:r>
      <w:proofErr w:type="spellEnd"/>
      <w:r>
        <w:rPr>
          <w:iCs/>
          <w:sz w:val="28"/>
          <w:szCs w:val="28"/>
          <w:highlight w:val="yellow"/>
        </w:rPr>
        <w:t xml:space="preserve"> район, </w:t>
      </w:r>
      <w:proofErr w:type="spellStart"/>
      <w:r>
        <w:rPr>
          <w:iCs/>
          <w:sz w:val="28"/>
          <w:szCs w:val="28"/>
          <w:highlight w:val="yellow"/>
        </w:rPr>
        <w:t>с</w:t>
      </w:r>
      <w:proofErr w:type="gramStart"/>
      <w:r>
        <w:rPr>
          <w:iCs/>
          <w:sz w:val="28"/>
          <w:szCs w:val="28"/>
          <w:highlight w:val="yellow"/>
        </w:rPr>
        <w:t>.У</w:t>
      </w:r>
      <w:proofErr w:type="gramEnd"/>
      <w:r>
        <w:rPr>
          <w:iCs/>
          <w:sz w:val="28"/>
          <w:szCs w:val="28"/>
          <w:highlight w:val="yellow"/>
        </w:rPr>
        <w:t>сть-Киран</w:t>
      </w:r>
      <w:proofErr w:type="spellEnd"/>
      <w:r>
        <w:rPr>
          <w:iCs/>
          <w:sz w:val="28"/>
          <w:szCs w:val="28"/>
          <w:highlight w:val="yellow"/>
        </w:rPr>
        <w:t>.</w:t>
      </w:r>
      <w:r>
        <w:rPr>
          <w:iCs/>
          <w:sz w:val="28"/>
          <w:szCs w:val="28"/>
        </w:rPr>
        <w:t xml:space="preserve"> Площадь Победы,3</w:t>
      </w:r>
    </w:p>
    <w:p w:rsidR="00A0032E" w:rsidRDefault="00A0032E" w:rsidP="00A0032E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 Создать комиссию по проведению публичных  слушаний.</w:t>
      </w:r>
    </w:p>
    <w:p w:rsidR="00A0032E" w:rsidRDefault="00A0032E" w:rsidP="00A0032E">
      <w:pPr>
        <w:pStyle w:val="a5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Настоящее решение  вступает  в законную силу  с момента  официального обнародования.</w:t>
      </w:r>
    </w:p>
    <w:p w:rsidR="00A0032E" w:rsidRDefault="00A0032E" w:rsidP="00A0032E">
      <w:pPr>
        <w:pStyle w:val="msonormalcxspmiddlecxspmiddle"/>
        <w:tabs>
          <w:tab w:val="left" w:pos="64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0032E" w:rsidRDefault="00A0032E" w:rsidP="00A0032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p w:rsidR="0093088E" w:rsidRDefault="00A0032E" w:rsidP="00A0032E">
      <w:r>
        <w:rPr>
          <w:sz w:val="28"/>
          <w:szCs w:val="28"/>
        </w:rPr>
        <w:t xml:space="preserve">Глава МО « 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                А.Б-</w:t>
      </w:r>
      <w:r>
        <w:rPr>
          <w:sz w:val="28"/>
          <w:szCs w:val="28"/>
        </w:rPr>
        <w:t>С Будаев</w:t>
      </w:r>
      <w:bookmarkStart w:id="0" w:name="_GoBack"/>
      <w:bookmarkEnd w:id="0"/>
    </w:p>
    <w:sectPr w:rsidR="0093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3B"/>
    <w:rsid w:val="0093088E"/>
    <w:rsid w:val="00A0032E"/>
    <w:rsid w:val="00B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3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032E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A003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03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semiHidden/>
    <w:rsid w:val="00A0032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3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032E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A003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03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semiHidden/>
    <w:rsid w:val="00A003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2019-03-28T06:54:00Z</dcterms:created>
  <dcterms:modified xsi:type="dcterms:W3CDTF">2019-03-28T06:54:00Z</dcterms:modified>
</cp:coreProperties>
</file>