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3B" w:rsidRDefault="00DA773B" w:rsidP="00DA773B">
      <w:pPr>
        <w:pStyle w:val="a4"/>
        <w:rPr>
          <w:rFonts w:ascii="Bookman Old Style" w:hAnsi="Bookman Old Style"/>
          <w:b/>
          <w:spacing w:val="0"/>
          <w:sz w:val="28"/>
        </w:rPr>
      </w:pPr>
      <w:r>
        <w:rPr>
          <w:rFonts w:ascii="Bookman Old Style" w:hAnsi="Bookman Old Style"/>
          <w:b/>
          <w:spacing w:val="0"/>
          <w:sz w:val="28"/>
        </w:rPr>
        <w:t>МУНИЦИПАЛЬНОЕ КАЗЕННОЕ УЧРЕЖДЕНИЕ</w:t>
      </w:r>
    </w:p>
    <w:p w:rsidR="00DA773B" w:rsidRDefault="00DA773B" w:rsidP="00DA773B">
      <w:pPr>
        <w:pStyle w:val="a4"/>
        <w:rPr>
          <w:rFonts w:ascii="Bookman Old Style" w:hAnsi="Bookman Old Style"/>
          <w:b/>
          <w:spacing w:val="70"/>
          <w:sz w:val="28"/>
        </w:rPr>
      </w:pPr>
      <w:r>
        <w:rPr>
          <w:rFonts w:ascii="Bookman Old Style" w:hAnsi="Bookman Old Style"/>
          <w:b/>
          <w:spacing w:val="0"/>
          <w:sz w:val="28"/>
        </w:rPr>
        <w:t xml:space="preserve">АДМИНИСТРАЦИЯ МО СП </w:t>
      </w:r>
      <w:r>
        <w:rPr>
          <w:rFonts w:ascii="Bookman Old Style" w:hAnsi="Bookman Old Style"/>
          <w:b/>
          <w:spacing w:val="70"/>
          <w:sz w:val="28"/>
        </w:rPr>
        <w:t>«УСТЬ-КИРАНСКОЕ</w:t>
      </w:r>
      <w:r>
        <w:rPr>
          <w:rFonts w:ascii="Bookman Old Style" w:hAnsi="Bookman Old Style"/>
          <w:b/>
          <w:spacing w:val="70"/>
          <w:sz w:val="32"/>
        </w:rPr>
        <w:t>»</w:t>
      </w:r>
    </w:p>
    <w:p w:rsidR="00DA773B" w:rsidRDefault="00DA773B" w:rsidP="00DA773B">
      <w:pPr>
        <w:pStyle w:val="a4"/>
        <w:rPr>
          <w:rFonts w:ascii="Bookman Old Style" w:hAnsi="Bookman Old Style"/>
          <w:b/>
          <w:spacing w:val="0"/>
          <w:sz w:val="28"/>
        </w:rPr>
      </w:pPr>
      <w:r>
        <w:rPr>
          <w:rFonts w:ascii="Bookman Old Style" w:hAnsi="Bookman Old Style"/>
          <w:b/>
          <w:spacing w:val="0"/>
          <w:sz w:val="28"/>
        </w:rPr>
        <w:t>КЯХТИНСКОГО РАЙОНА РЕСПУБЛИКИ БУРЯТИЯ</w:t>
      </w:r>
    </w:p>
    <w:p w:rsidR="00DA773B" w:rsidRDefault="00DA773B" w:rsidP="00DA773B">
      <w:pPr>
        <w:pStyle w:val="a4"/>
        <w:rPr>
          <w:rFonts w:ascii="Bookman Old Style" w:hAnsi="Bookman Old Style"/>
          <w:b/>
          <w:sz w:val="28"/>
        </w:rPr>
      </w:pPr>
    </w:p>
    <w:p w:rsidR="00DA773B" w:rsidRDefault="00DA773B" w:rsidP="00DA773B">
      <w:pPr>
        <w:jc w:val="center"/>
        <w:rPr>
          <w:rFonts w:ascii="Bookman Old Style" w:hAnsi="Bookman Old Style"/>
          <w:b/>
          <w:spacing w:val="20"/>
          <w:kern w:val="28"/>
          <w:sz w:val="36"/>
        </w:rPr>
      </w:pPr>
      <w:r>
        <w:rPr>
          <w:rFonts w:ascii="Bookman Old Style" w:hAnsi="Bookman Old Style"/>
          <w:b/>
          <w:spacing w:val="20"/>
          <w:kern w:val="28"/>
          <w:sz w:val="36"/>
        </w:rPr>
        <w:t>РАСПОРЯЖЕНИЕ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DA773B" w:rsidTr="00DA773B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DA773B" w:rsidRDefault="00DA773B">
            <w:pPr>
              <w:pStyle w:val="a6"/>
              <w:spacing w:line="276" w:lineRule="auto"/>
              <w:jc w:val="both"/>
              <w:rPr>
                <w:rFonts w:ascii="Bookman Old Style" w:hAnsi="Bookman Old Style"/>
                <w:b/>
                <w:sz w:val="24"/>
                <w:lang w:eastAsia="en-US"/>
              </w:rPr>
            </w:pPr>
          </w:p>
        </w:tc>
      </w:tr>
    </w:tbl>
    <w:p w:rsidR="00DA773B" w:rsidRDefault="00DA773B" w:rsidP="00DA773B">
      <w:pPr>
        <w:pStyle w:val="a3"/>
        <w:jc w:val="both"/>
      </w:pPr>
      <w:r>
        <w:t xml:space="preserve">от 16.11. 2020 г.                                         № </w:t>
      </w:r>
      <w:r w:rsidR="005502AD">
        <w:t xml:space="preserve">37                           </w:t>
      </w:r>
      <w:bookmarkStart w:id="0" w:name="_GoBack"/>
      <w:bookmarkEnd w:id="0"/>
      <w:r>
        <w:t xml:space="preserve">   </w:t>
      </w:r>
      <w:proofErr w:type="spellStart"/>
      <w:r>
        <w:t>с.Усть-Киран</w:t>
      </w:r>
      <w:proofErr w:type="spellEnd"/>
      <w:r>
        <w:t xml:space="preserve"> </w:t>
      </w:r>
    </w:p>
    <w:p w:rsidR="00DA773B" w:rsidRDefault="00DA773B" w:rsidP="00DA773B"/>
    <w:p w:rsidR="00DA773B" w:rsidRDefault="00DA773B" w:rsidP="00DA773B"/>
    <w:p w:rsidR="00DA773B" w:rsidRDefault="00DA773B" w:rsidP="00DA773B"/>
    <w:p w:rsidR="00DA773B" w:rsidRDefault="00DA773B" w:rsidP="00DA77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решением КЧС РБ № 86   от 02.11.2021г в целях обеспечения безопасности  людей на водных объектах в  холодное время года</w:t>
      </w:r>
    </w:p>
    <w:p w:rsidR="00DA773B" w:rsidRDefault="00DA773B" w:rsidP="00DA77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DA773B" w:rsidRDefault="00DA773B" w:rsidP="00DA773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Категорически запретить движение транспортных средств и перевоз пассажиров через несанкционированные  переправы на   р. Чикой в селах </w:t>
      </w:r>
      <w:proofErr w:type="spellStart"/>
      <w:r>
        <w:rPr>
          <w:rFonts w:ascii="Times New Roman" w:hAnsi="Times New Roman"/>
          <w:sz w:val="24"/>
          <w:szCs w:val="24"/>
        </w:rPr>
        <w:t>Усть-Киран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Дурены</w:t>
      </w:r>
      <w:proofErr w:type="spellEnd"/>
      <w:r>
        <w:rPr>
          <w:rFonts w:ascii="Times New Roman" w:hAnsi="Times New Roman"/>
          <w:sz w:val="24"/>
          <w:szCs w:val="24"/>
        </w:rPr>
        <w:t>, Курорт-</w:t>
      </w:r>
      <w:proofErr w:type="spellStart"/>
      <w:r>
        <w:rPr>
          <w:rFonts w:ascii="Times New Roman" w:hAnsi="Times New Roman"/>
          <w:sz w:val="24"/>
          <w:szCs w:val="24"/>
        </w:rPr>
        <w:t>Киран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местность </w:t>
      </w:r>
      <w:proofErr w:type="spellStart"/>
      <w:r>
        <w:rPr>
          <w:rFonts w:ascii="Times New Roman" w:hAnsi="Times New Roman"/>
          <w:sz w:val="24"/>
          <w:szCs w:val="24"/>
        </w:rPr>
        <w:t>Шитиловка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</w:p>
    <w:p w:rsidR="00DA773B" w:rsidRDefault="00DA773B" w:rsidP="00DA773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проверкой толщины ледяного покрова реки, совместно с участковым инспектором проводить рейды по выявлению нарушителей. </w:t>
      </w:r>
    </w:p>
    <w:p w:rsidR="00DA773B" w:rsidRDefault="00DA773B" w:rsidP="00DA773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 учреждений,  организаций провести работу с коллективами по запрещению выхода на лед населения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в том числе детей , выезда автомобилей на лед р. Чикой.</w:t>
      </w:r>
    </w:p>
    <w:p w:rsidR="00DA773B" w:rsidRDefault="00DA773B" w:rsidP="00DA773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всех чрезвычайных ситуациях сообщать главе администрации.</w:t>
      </w:r>
    </w:p>
    <w:p w:rsidR="00DA773B" w:rsidRDefault="00DA773B" w:rsidP="00DA773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DA773B" w:rsidRDefault="00DA773B" w:rsidP="00DA773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распоряжение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его подписания</w:t>
      </w:r>
    </w:p>
    <w:p w:rsidR="00DA773B" w:rsidRDefault="00DA773B" w:rsidP="00DA773B">
      <w:pPr>
        <w:rPr>
          <w:rFonts w:ascii="Times New Roman" w:hAnsi="Times New Roman"/>
          <w:sz w:val="24"/>
          <w:szCs w:val="24"/>
        </w:rPr>
      </w:pPr>
    </w:p>
    <w:p w:rsidR="00DA773B" w:rsidRDefault="00DA773B" w:rsidP="00DA773B">
      <w:pPr>
        <w:rPr>
          <w:rFonts w:ascii="Times New Roman" w:hAnsi="Times New Roman"/>
          <w:sz w:val="24"/>
          <w:szCs w:val="24"/>
        </w:rPr>
      </w:pPr>
    </w:p>
    <w:p w:rsidR="00DA773B" w:rsidRDefault="00DA773B" w:rsidP="00DA773B">
      <w:pPr>
        <w:rPr>
          <w:rFonts w:ascii="Times New Roman" w:hAnsi="Times New Roman"/>
          <w:sz w:val="24"/>
          <w:szCs w:val="24"/>
        </w:rPr>
      </w:pPr>
    </w:p>
    <w:p w:rsidR="00DA773B" w:rsidRDefault="00DA773B" w:rsidP="00DA773B">
      <w:pPr>
        <w:rPr>
          <w:rFonts w:ascii="Times New Roman" w:hAnsi="Times New Roman"/>
          <w:sz w:val="24"/>
          <w:szCs w:val="24"/>
        </w:rPr>
      </w:pPr>
    </w:p>
    <w:p w:rsidR="00DA773B" w:rsidRDefault="00DA773B" w:rsidP="00DA773B">
      <w:pPr>
        <w:rPr>
          <w:rFonts w:ascii="Times New Roman" w:hAnsi="Times New Roman"/>
          <w:sz w:val="24"/>
          <w:szCs w:val="24"/>
        </w:rPr>
      </w:pPr>
    </w:p>
    <w:p w:rsidR="00DA773B" w:rsidRDefault="00DA773B" w:rsidP="00DA773B">
      <w:pPr>
        <w:rPr>
          <w:rFonts w:ascii="Times New Roman" w:hAnsi="Times New Roman"/>
          <w:sz w:val="24"/>
          <w:szCs w:val="24"/>
        </w:rPr>
      </w:pPr>
    </w:p>
    <w:p w:rsidR="00DA773B" w:rsidRDefault="00DA773B" w:rsidP="00DA77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                                                                              А.Б-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удаев</w:t>
      </w:r>
      <w:proofErr w:type="spellEnd"/>
    </w:p>
    <w:p w:rsidR="00DA773B" w:rsidRDefault="00DA773B" w:rsidP="00DA773B">
      <w:pPr>
        <w:rPr>
          <w:rFonts w:ascii="Times New Roman" w:hAnsi="Times New Roman"/>
          <w:sz w:val="24"/>
          <w:szCs w:val="24"/>
        </w:rPr>
      </w:pPr>
    </w:p>
    <w:p w:rsidR="00DA773B" w:rsidRDefault="00DA773B" w:rsidP="00DA773B">
      <w:pPr>
        <w:rPr>
          <w:rFonts w:ascii="Times New Roman" w:hAnsi="Times New Roman"/>
          <w:sz w:val="24"/>
          <w:szCs w:val="24"/>
        </w:rPr>
      </w:pPr>
    </w:p>
    <w:p w:rsidR="00DA773B" w:rsidRDefault="00DA773B" w:rsidP="00DA773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A773B" w:rsidRDefault="00DA773B" w:rsidP="00DA773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A773B" w:rsidRDefault="00DA773B" w:rsidP="00DA773B">
      <w:pPr>
        <w:spacing w:after="0" w:line="240" w:lineRule="auto"/>
        <w:rPr>
          <w:rFonts w:ascii="Times New Roman" w:eastAsia="Arial Unicode MS" w:hAnsi="Times New Roman"/>
        </w:rPr>
      </w:pPr>
    </w:p>
    <w:p w:rsidR="00DA773B" w:rsidRDefault="00DA773B" w:rsidP="00DA773B">
      <w:pPr>
        <w:spacing w:after="0" w:line="240" w:lineRule="auto"/>
        <w:rPr>
          <w:rFonts w:ascii="Times New Roman" w:eastAsia="Arial Unicode MS" w:hAnsi="Times New Roman"/>
        </w:rPr>
      </w:pPr>
    </w:p>
    <w:p w:rsidR="00E309FD" w:rsidRDefault="00E309FD"/>
    <w:sectPr w:rsidR="00E3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E64E6"/>
    <w:multiLevelType w:val="hybridMultilevel"/>
    <w:tmpl w:val="CDD882BC"/>
    <w:lvl w:ilvl="0" w:tplc="C5A2776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73"/>
    <w:rsid w:val="001D4173"/>
    <w:rsid w:val="005502AD"/>
    <w:rsid w:val="00DA773B"/>
    <w:rsid w:val="00E3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A773B"/>
    <w:pPr>
      <w:spacing w:after="0" w:line="240" w:lineRule="auto"/>
    </w:pPr>
    <w:rPr>
      <w:rFonts w:ascii="Times New Roman" w:hAnsi="Times New Roman"/>
      <w:b/>
      <w:kern w:val="28"/>
      <w:sz w:val="28"/>
      <w:szCs w:val="24"/>
    </w:rPr>
  </w:style>
  <w:style w:type="paragraph" w:styleId="a4">
    <w:name w:val="Title"/>
    <w:basedOn w:val="a"/>
    <w:link w:val="a5"/>
    <w:qFormat/>
    <w:rsid w:val="00DA773B"/>
    <w:pPr>
      <w:spacing w:after="0" w:line="240" w:lineRule="auto"/>
      <w:jc w:val="center"/>
    </w:pPr>
    <w:rPr>
      <w:rFonts w:ascii="Times New Roman" w:hAnsi="Times New Roman"/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DA773B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DA773B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character" w:customStyle="1" w:styleId="a7">
    <w:name w:val="Подзаголовок Знак"/>
    <w:basedOn w:val="a0"/>
    <w:link w:val="a6"/>
    <w:rsid w:val="00DA773B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A773B"/>
    <w:pPr>
      <w:spacing w:after="0" w:line="240" w:lineRule="auto"/>
    </w:pPr>
    <w:rPr>
      <w:rFonts w:ascii="Times New Roman" w:hAnsi="Times New Roman"/>
      <w:b/>
      <w:kern w:val="28"/>
      <w:sz w:val="28"/>
      <w:szCs w:val="24"/>
    </w:rPr>
  </w:style>
  <w:style w:type="paragraph" w:styleId="a4">
    <w:name w:val="Title"/>
    <w:basedOn w:val="a"/>
    <w:link w:val="a5"/>
    <w:qFormat/>
    <w:rsid w:val="00DA773B"/>
    <w:pPr>
      <w:spacing w:after="0" w:line="240" w:lineRule="auto"/>
      <w:jc w:val="center"/>
    </w:pPr>
    <w:rPr>
      <w:rFonts w:ascii="Times New Roman" w:hAnsi="Times New Roman"/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DA773B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DA773B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character" w:customStyle="1" w:styleId="a7">
    <w:name w:val="Подзаголовок Знак"/>
    <w:basedOn w:val="a0"/>
    <w:link w:val="a6"/>
    <w:rsid w:val="00DA773B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МО</dc:creator>
  <cp:keywords/>
  <dc:description/>
  <cp:lastModifiedBy>Глава МО</cp:lastModifiedBy>
  <cp:revision>5</cp:revision>
  <dcterms:created xsi:type="dcterms:W3CDTF">2021-12-20T05:49:00Z</dcterms:created>
  <dcterms:modified xsi:type="dcterms:W3CDTF">2021-12-20T05:50:00Z</dcterms:modified>
</cp:coreProperties>
</file>