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F" w:rsidRDefault="0037420F" w:rsidP="0037420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  <w:caps/>
          <w:sz w:val="28"/>
          <w:szCs w:val="28"/>
        </w:rPr>
        <w:t>Усть-КИРАНСКОЕ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КЯХТИНСКОГО РАЙОНА </w:t>
      </w:r>
    </w:p>
    <w:p w:rsidR="0037420F" w:rsidRDefault="0037420F" w:rsidP="0037420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37420F" w:rsidRDefault="0037420F" w:rsidP="0037420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37420F" w:rsidRDefault="0037420F" w:rsidP="003742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420F" w:rsidRDefault="0037420F" w:rsidP="003742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420F" w:rsidRDefault="0037420F" w:rsidP="0037420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7420F" w:rsidRDefault="0037420F" w:rsidP="003742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20F" w:rsidRDefault="0037420F" w:rsidP="003742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февраля 2020 г.                    № 12                                             с. Усть-Киран</w:t>
      </w:r>
    </w:p>
    <w:p w:rsidR="0037420F" w:rsidRDefault="0037420F" w:rsidP="003742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20F" w:rsidRDefault="0037420F" w:rsidP="0037420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7420F" w:rsidRDefault="0037420F" w:rsidP="0037420F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выявления, предупреждения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пожароопасный период 2020 г.:</w:t>
      </w:r>
    </w:p>
    <w:p w:rsidR="0037420F" w:rsidRDefault="0037420F" w:rsidP="0037420F">
      <w:pPr>
        <w:tabs>
          <w:tab w:val="left" w:pos="900"/>
        </w:tabs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Создать в МО СП «Усть-Киранское» патрульные и патрульно-маневренную группы согласно приложению (прилагается).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Основной задаче патрульной группы считать: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 осуществление патрулирования в границах своего поселения;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 в случае обнаружения возгорания оперативно информировать ЕДДС района и главу поселения;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2.3. проведение разъяснительной работы с населением о пожарной безопасности на территории населенного пункта и прилегающей к нему территории.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Основной задачей патрульно-маневренной группы считать: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3.1. мониторинг окружающей среды;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 xml:space="preserve">3.2.выявление и принятие мер по </w:t>
      </w:r>
      <w:r>
        <w:rPr>
          <w:rFonts w:eastAsia="Calibri"/>
          <w:sz w:val="28"/>
          <w:szCs w:val="28"/>
        </w:rPr>
        <w:t xml:space="preserve"> локализации и ликвидации выявленных очагов природных пожаров  и сжигания мусора  до прибытия дополнительных </w:t>
      </w:r>
    </w:p>
    <w:p w:rsidR="0037420F" w:rsidRDefault="0037420F" w:rsidP="0037420F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сил;</w:t>
      </w:r>
    </w:p>
    <w:p w:rsidR="0037420F" w:rsidRDefault="0037420F" w:rsidP="0037420F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3.3. в случае обнаружения возгорания оперативно информировать ЕДДС района и главу поселения;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3.4. проведение разъяснительной работы с населением о пожарной безопасности на территории населенного пункта и прилегающей к нему территории.</w:t>
      </w:r>
    </w:p>
    <w:p w:rsidR="0037420F" w:rsidRDefault="0037420F" w:rsidP="0037420F">
      <w:pPr>
        <w:widowControl w:val="0"/>
        <w:shd w:val="clear" w:color="auto" w:fill="FFFFFF"/>
        <w:ind w:firstLine="709"/>
        <w:jc w:val="both"/>
        <w:rPr>
          <w:snapToGrid w:val="0"/>
          <w:spacing w:val="5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>
        <w:rPr>
          <w:snapToGrid w:val="0"/>
          <w:spacing w:val="5"/>
          <w:sz w:val="28"/>
          <w:szCs w:val="28"/>
        </w:rPr>
        <w:t>Контроль за  исполнением настоящего Распоряжения оставляю за собой.</w:t>
      </w:r>
    </w:p>
    <w:p w:rsidR="0037420F" w:rsidRDefault="0037420F" w:rsidP="0037420F">
      <w:pPr>
        <w:ind w:left="240" w:right="200"/>
        <w:jc w:val="both"/>
        <w:rPr>
          <w:sz w:val="28"/>
          <w:szCs w:val="28"/>
        </w:rPr>
      </w:pPr>
    </w:p>
    <w:p w:rsidR="0037420F" w:rsidRDefault="0037420F" w:rsidP="0037420F">
      <w:pPr>
        <w:jc w:val="both"/>
        <w:rPr>
          <w:sz w:val="28"/>
          <w:szCs w:val="28"/>
        </w:rPr>
      </w:pPr>
    </w:p>
    <w:p w:rsidR="0037420F" w:rsidRDefault="0037420F" w:rsidP="0037420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7420F" w:rsidRDefault="0037420F" w:rsidP="003742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МО «Усть-Киранское»                                     А.Б.-С. Будаев</w:t>
      </w:r>
    </w:p>
    <w:p w:rsidR="0037420F" w:rsidRDefault="0037420F" w:rsidP="0037420F">
      <w:pPr>
        <w:ind w:firstLine="708"/>
        <w:rPr>
          <w:sz w:val="28"/>
          <w:szCs w:val="28"/>
        </w:rPr>
      </w:pPr>
    </w:p>
    <w:p w:rsidR="0037420F" w:rsidRDefault="0037420F" w:rsidP="0037420F">
      <w:pPr>
        <w:ind w:firstLine="708"/>
        <w:rPr>
          <w:sz w:val="28"/>
          <w:szCs w:val="28"/>
        </w:rPr>
      </w:pPr>
    </w:p>
    <w:p w:rsidR="0037420F" w:rsidRDefault="0037420F" w:rsidP="0037420F">
      <w:pPr>
        <w:ind w:firstLine="708"/>
        <w:rPr>
          <w:sz w:val="28"/>
          <w:szCs w:val="28"/>
        </w:rPr>
      </w:pPr>
    </w:p>
    <w:p w:rsidR="0037420F" w:rsidRDefault="0037420F" w:rsidP="003742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7420F" w:rsidRDefault="0037420F" w:rsidP="0037420F">
      <w:pPr>
        <w:ind w:firstLine="708"/>
        <w:rPr>
          <w:sz w:val="28"/>
          <w:szCs w:val="28"/>
        </w:rPr>
      </w:pPr>
    </w:p>
    <w:p w:rsidR="0037420F" w:rsidRDefault="0037420F" w:rsidP="0037420F">
      <w:pPr>
        <w:ind w:firstLine="708"/>
      </w:pPr>
      <w:r>
        <w:t xml:space="preserve">                                                                                             Приложение </w:t>
      </w:r>
    </w:p>
    <w:p w:rsidR="0037420F" w:rsidRDefault="0037420F" w:rsidP="0037420F">
      <w:pPr>
        <w:ind w:firstLine="708"/>
      </w:pPr>
      <w:r>
        <w:t xml:space="preserve">                                                                             к Распоряжению администрации</w:t>
      </w:r>
    </w:p>
    <w:p w:rsidR="0037420F" w:rsidRDefault="0037420F" w:rsidP="0037420F">
      <w:pPr>
        <w:ind w:firstLine="708"/>
      </w:pPr>
      <w:r>
        <w:t xml:space="preserve">                                                           МО СП «Усть-Киранское» от  26.02.2020г. №12             </w:t>
      </w:r>
    </w:p>
    <w:p w:rsidR="0037420F" w:rsidRDefault="0037420F" w:rsidP="0037420F">
      <w:pPr>
        <w:ind w:firstLine="708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054"/>
        <w:gridCol w:w="1545"/>
        <w:gridCol w:w="2175"/>
        <w:gridCol w:w="1892"/>
        <w:gridCol w:w="1769"/>
      </w:tblGrid>
      <w:tr w:rsidR="0037420F" w:rsidTr="0037420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Ф. И.О.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37420F" w:rsidTr="0037420F"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Патрульная группа</w:t>
            </w:r>
          </w:p>
        </w:tc>
      </w:tr>
      <w:tr w:rsidR="0037420F" w:rsidTr="0037420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с.Усть-Киран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Старший группы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Потехин Юрий Павлович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89146394460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 «Усть-Киранское»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420F" w:rsidTr="00374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Состав группы: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Якимов Олег Павлович</w:t>
            </w: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Жамбалов Андрей Сергеевич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89246599095</w:t>
            </w: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89247741813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водитель ФАП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БРТСиПТ</w:t>
            </w:r>
          </w:p>
        </w:tc>
      </w:tr>
      <w:tr w:rsidR="0037420F" w:rsidTr="0037420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с.Курорт-Киран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Старший группы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Кутей Виктор Иванович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89149886470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в/ч2322</w:t>
            </w:r>
          </w:p>
        </w:tc>
      </w:tr>
      <w:tr w:rsidR="0037420F" w:rsidTr="00374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Состав группы: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Цыренов Григорий Петрович</w:t>
            </w: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Нимбуев Андрей Цырендашеевич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89503832893</w:t>
            </w: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89021639307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ИП</w:t>
            </w: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ВНР</w:t>
            </w:r>
          </w:p>
        </w:tc>
      </w:tr>
      <w:tr w:rsidR="0037420F" w:rsidTr="0037420F"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</w:tr>
      <w:tr w:rsidR="0037420F" w:rsidTr="0037420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МО «Усть-Киранское»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Старший группы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Нечаев Николай Владимирович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89834348934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 «Усть-Киранское»</w:t>
            </w:r>
          </w:p>
        </w:tc>
      </w:tr>
      <w:tr w:rsidR="0037420F" w:rsidTr="00374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Состав группы: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Шульгин Евгений Владимирович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Кауров Александр Витальевич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Жамбалов Хасарун Бадмаевич 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Васильев Григорий Викторович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89247717538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89146345507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89243961331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89240162253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ООО                  « Импульс»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ООО                  « Импульс»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ООО                  « Импульс»</w:t>
            </w: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420F" w:rsidRDefault="0037420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ВНР</w:t>
            </w:r>
          </w:p>
        </w:tc>
      </w:tr>
    </w:tbl>
    <w:p w:rsidR="0037420F" w:rsidRDefault="0037420F" w:rsidP="0037420F">
      <w:pPr>
        <w:ind w:left="5664"/>
        <w:jc w:val="center"/>
      </w:pPr>
    </w:p>
    <w:p w:rsidR="0037420F" w:rsidRDefault="0037420F" w:rsidP="0037420F">
      <w:pPr>
        <w:ind w:left="5664"/>
        <w:jc w:val="center"/>
      </w:pPr>
    </w:p>
    <w:p w:rsidR="0037420F" w:rsidRDefault="0037420F" w:rsidP="0037420F">
      <w:pPr>
        <w:ind w:left="5664"/>
        <w:jc w:val="center"/>
      </w:pPr>
    </w:p>
    <w:p w:rsidR="0037420F" w:rsidRDefault="0037420F" w:rsidP="0037420F">
      <w:pPr>
        <w:ind w:left="5664"/>
        <w:jc w:val="center"/>
      </w:pPr>
    </w:p>
    <w:p w:rsidR="005D6759" w:rsidRDefault="005D6759">
      <w:bookmarkStart w:id="0" w:name="_GoBack"/>
      <w:bookmarkEnd w:id="0"/>
    </w:p>
    <w:sectPr w:rsidR="005D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76"/>
    <w:rsid w:val="0037420F"/>
    <w:rsid w:val="005D6759"/>
    <w:rsid w:val="00A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2020-03-04T01:48:00Z</dcterms:created>
  <dcterms:modified xsi:type="dcterms:W3CDTF">2020-03-04T01:48:00Z</dcterms:modified>
</cp:coreProperties>
</file>