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47" w:rsidRDefault="00242E47" w:rsidP="00242E47">
      <w:pPr>
        <w:spacing w:after="0" w:line="240" w:lineRule="auto"/>
        <w:jc w:val="center"/>
        <w:rPr>
          <w:rFonts w:ascii="Times New Roman" w:hAnsi="Times New Roman"/>
          <w:b/>
          <w:kern w:val="28"/>
          <w:sz w:val="32"/>
          <w:szCs w:val="32"/>
        </w:rPr>
      </w:pPr>
      <w:r>
        <w:rPr>
          <w:rFonts w:ascii="Times New Roman" w:hAnsi="Times New Roman"/>
          <w:b/>
          <w:kern w:val="28"/>
          <w:sz w:val="32"/>
          <w:szCs w:val="32"/>
        </w:rPr>
        <w:t>МУНИЦИП</w:t>
      </w:r>
      <w:bookmarkStart w:id="0" w:name="_GoBack"/>
      <w:bookmarkEnd w:id="0"/>
      <w:r>
        <w:rPr>
          <w:rFonts w:ascii="Times New Roman" w:hAnsi="Times New Roman"/>
          <w:b/>
          <w:kern w:val="28"/>
          <w:sz w:val="32"/>
          <w:szCs w:val="32"/>
        </w:rPr>
        <w:t>АЛЬНОЕ КАЗЕННОЕ УЧРЕЖДЕНИЕ  СОВЕТ ДЕПУТАТОВ МУНИЦИПАЛЬНОГО ОБРАЗОВАНИЯ СЕЛЬСКОЕ ПОСЕЛЕНИЕ   «УСТЬ-КИРАНСКОЕ» КЯХТИНСКОГО РАЙОНА РЕСПУБЛИКИ БУРЯТИЯ</w:t>
      </w:r>
    </w:p>
    <w:p w:rsidR="00242E47" w:rsidRDefault="00242E47" w:rsidP="00242E47">
      <w:pPr>
        <w:spacing w:after="0" w:line="240" w:lineRule="auto"/>
        <w:jc w:val="center"/>
        <w:rPr>
          <w:rFonts w:ascii="Times New Roman" w:hAnsi="Times New Roman"/>
          <w:b/>
          <w:kern w:val="28"/>
          <w:sz w:val="40"/>
          <w:szCs w:val="40"/>
        </w:rPr>
      </w:pPr>
      <w:r>
        <w:rPr>
          <w:rFonts w:ascii="Times New Roman" w:hAnsi="Times New Roman"/>
          <w:b/>
          <w:kern w:val="28"/>
          <w:sz w:val="40"/>
          <w:szCs w:val="40"/>
        </w:rPr>
        <w:t xml:space="preserve">  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242E47" w:rsidTr="00242E47">
        <w:trPr>
          <w:trHeight w:val="100"/>
        </w:trPr>
        <w:tc>
          <w:tcPr>
            <w:tcW w:w="990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42E47" w:rsidRDefault="00242E4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32"/>
                <w:szCs w:val="32"/>
              </w:rPr>
            </w:pPr>
          </w:p>
        </w:tc>
      </w:tr>
    </w:tbl>
    <w:p w:rsidR="00242E47" w:rsidRDefault="00242E47" w:rsidP="00242E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12 апреля  2021 г.</w:t>
      </w:r>
      <w:r>
        <w:rPr>
          <w:rFonts w:ascii="Times New Roman" w:hAnsi="Times New Roman"/>
        </w:rPr>
        <w:tab/>
        <w:t xml:space="preserve">                      № 2-50с                                                        с. </w:t>
      </w:r>
      <w:proofErr w:type="spellStart"/>
      <w:r>
        <w:rPr>
          <w:rFonts w:ascii="Times New Roman" w:hAnsi="Times New Roman"/>
        </w:rPr>
        <w:t>Усть-</w:t>
      </w:r>
      <w:r w:rsidR="00017026">
        <w:rPr>
          <w:rFonts w:ascii="Times New Roman" w:hAnsi="Times New Roman"/>
        </w:rPr>
        <w:t>Киран</w:t>
      </w:r>
      <w:proofErr w:type="spellEnd"/>
    </w:p>
    <w:p w:rsidR="00242E47" w:rsidRDefault="00242E47" w:rsidP="00242E47">
      <w:pPr>
        <w:tabs>
          <w:tab w:val="left" w:pos="1110"/>
        </w:tabs>
        <w:spacing w:after="0" w:line="240" w:lineRule="auto"/>
        <w:rPr>
          <w:rFonts w:ascii="Times New Roman" w:hAnsi="Times New Roman"/>
        </w:rPr>
      </w:pPr>
    </w:p>
    <w:p w:rsidR="00242E47" w:rsidRDefault="00242E47" w:rsidP="00242E47">
      <w:pPr>
        <w:tabs>
          <w:tab w:val="left" w:pos="11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Об отмене Решения № 2-43с от 18.01.2016 г. </w:t>
      </w:r>
    </w:p>
    <w:p w:rsidR="00242E47" w:rsidRDefault="00242E47" w:rsidP="00242E4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Положения «О порядке проведения конкурса по отбору кандидатур на должность главы Муниципального образования </w:t>
      </w:r>
    </w:p>
    <w:p w:rsidR="00242E47" w:rsidRDefault="00242E47" w:rsidP="00242E4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Усть-Киранское</w:t>
      </w:r>
      <w:proofErr w:type="spellEnd"/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Кяхтинского</w:t>
      </w:r>
      <w:proofErr w:type="spellEnd"/>
      <w:r>
        <w:rPr>
          <w:rFonts w:ascii="Times New Roman" w:hAnsi="Times New Roman"/>
        </w:rPr>
        <w:t xml:space="preserve"> района  Республика Бурятия»</w:t>
      </w:r>
    </w:p>
    <w:p w:rsidR="00242E47" w:rsidRDefault="00242E47" w:rsidP="00242E4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</w:rPr>
      </w:pPr>
    </w:p>
    <w:p w:rsidR="00242E47" w:rsidRDefault="00242E47" w:rsidP="00242E47">
      <w:pPr>
        <w:tabs>
          <w:tab w:val="left" w:pos="64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соответствии с Решением сессии № 1-5с от 19.12.2016 года «Об утверждении муниципального правового акта о внесении изменений и дополнений в Устав МО СП «</w:t>
      </w:r>
      <w:proofErr w:type="spellStart"/>
      <w:r>
        <w:rPr>
          <w:rFonts w:ascii="Times New Roman" w:hAnsi="Times New Roman"/>
        </w:rPr>
        <w:t>Усть-</w:t>
      </w:r>
      <w:r w:rsidR="00017026">
        <w:rPr>
          <w:rFonts w:ascii="Times New Roman" w:hAnsi="Times New Roman"/>
        </w:rPr>
        <w:t>Киранское</w:t>
      </w:r>
      <w:proofErr w:type="spellEnd"/>
      <w:r>
        <w:rPr>
          <w:rFonts w:ascii="Times New Roman" w:hAnsi="Times New Roman"/>
        </w:rPr>
        <w:t>», в целях приведения  решения в соответствие с действующим законодательством Совет депутатов  муниципального образования сельского поселения «</w:t>
      </w:r>
      <w:proofErr w:type="spellStart"/>
      <w:r>
        <w:rPr>
          <w:rFonts w:ascii="Times New Roman" w:hAnsi="Times New Roman"/>
        </w:rPr>
        <w:t>Усть-</w:t>
      </w:r>
      <w:r w:rsidR="00017026">
        <w:rPr>
          <w:rFonts w:ascii="Times New Roman" w:hAnsi="Times New Roman"/>
        </w:rPr>
        <w:t>Киранское</w:t>
      </w:r>
      <w:proofErr w:type="spellEnd"/>
      <w:r>
        <w:rPr>
          <w:rFonts w:ascii="Times New Roman" w:hAnsi="Times New Roman"/>
        </w:rPr>
        <w:t>»</w:t>
      </w:r>
    </w:p>
    <w:p w:rsidR="00242E47" w:rsidRDefault="00242E47" w:rsidP="00242E47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</w:rPr>
      </w:pPr>
    </w:p>
    <w:p w:rsidR="00242E47" w:rsidRDefault="00242E47" w:rsidP="00242E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242E47" w:rsidRDefault="00242E47" w:rsidP="00242E47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ab/>
        <w:t>1.Отменить Решение сессии Совета депутатов № 2-43с от 18.01.2016 г.  «Об утверждении Положения «О порядке проведения конкурса по отбору кандидатур на должность главы Муниципального образования «</w:t>
      </w:r>
      <w:proofErr w:type="spellStart"/>
      <w:r>
        <w:rPr>
          <w:rFonts w:ascii="Times New Roman" w:hAnsi="Times New Roman"/>
        </w:rPr>
        <w:t>Усть-Киранское</w:t>
      </w:r>
      <w:proofErr w:type="spellEnd"/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Кяхтинского</w:t>
      </w:r>
      <w:proofErr w:type="spellEnd"/>
      <w:r>
        <w:rPr>
          <w:rFonts w:ascii="Times New Roman" w:hAnsi="Times New Roman"/>
        </w:rPr>
        <w:t xml:space="preserve"> района  Республика Бурятия»</w:t>
      </w:r>
    </w:p>
    <w:p w:rsidR="00242E47" w:rsidRDefault="00242E47" w:rsidP="00242E47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</w:rPr>
      </w:pPr>
    </w:p>
    <w:p w:rsidR="00242E47" w:rsidRDefault="00242E47" w:rsidP="00242E47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42E47" w:rsidRDefault="00242E47" w:rsidP="00242E47">
      <w:pPr>
        <w:spacing w:after="0" w:line="240" w:lineRule="auto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Обнародовать настоящее решение в специально отведенных местах.</w:t>
      </w:r>
    </w:p>
    <w:p w:rsidR="00242E47" w:rsidRDefault="00242E47" w:rsidP="00242E47">
      <w:pPr>
        <w:spacing w:after="0" w:line="240" w:lineRule="auto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242E47" w:rsidRDefault="00242E47" w:rsidP="00242E47">
      <w:pPr>
        <w:spacing w:after="0" w:line="240" w:lineRule="auto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вступает в законную силу с момента его официального обнародования.</w:t>
      </w:r>
    </w:p>
    <w:p w:rsidR="00242E47" w:rsidRDefault="00242E47" w:rsidP="00242E47">
      <w:pPr>
        <w:spacing w:after="0" w:line="240" w:lineRule="auto"/>
        <w:rPr>
          <w:rFonts w:ascii="Times New Roman" w:hAnsi="Times New Roman"/>
        </w:rPr>
      </w:pPr>
    </w:p>
    <w:p w:rsidR="00242E47" w:rsidRDefault="00242E47" w:rsidP="00242E47">
      <w:pPr>
        <w:spacing w:after="0" w:line="240" w:lineRule="auto"/>
        <w:rPr>
          <w:rFonts w:ascii="Times New Roman" w:hAnsi="Times New Roman"/>
        </w:rPr>
      </w:pPr>
    </w:p>
    <w:p w:rsidR="00242E47" w:rsidRDefault="00242E47" w:rsidP="00242E47">
      <w:pPr>
        <w:spacing w:after="0" w:line="240" w:lineRule="auto"/>
        <w:rPr>
          <w:rFonts w:ascii="Times New Roman" w:hAnsi="Times New Roman"/>
        </w:rPr>
      </w:pPr>
    </w:p>
    <w:p w:rsidR="00242E47" w:rsidRDefault="00242E47" w:rsidP="00242E47">
      <w:pPr>
        <w:spacing w:after="0" w:line="240" w:lineRule="auto"/>
        <w:rPr>
          <w:rFonts w:ascii="Times New Roman" w:hAnsi="Times New Roman"/>
        </w:rPr>
      </w:pPr>
    </w:p>
    <w:p w:rsidR="00242E47" w:rsidRDefault="00242E47" w:rsidP="00242E47">
      <w:pPr>
        <w:spacing w:after="0" w:line="240" w:lineRule="auto"/>
        <w:ind w:firstLine="708"/>
        <w:rPr>
          <w:rFonts w:ascii="Times New Roman" w:hAnsi="Times New Roman"/>
        </w:rPr>
      </w:pPr>
    </w:p>
    <w:p w:rsidR="00242E47" w:rsidRDefault="00242E47" w:rsidP="00242E47">
      <w:pPr>
        <w:spacing w:after="0" w:line="240" w:lineRule="auto"/>
        <w:ind w:left="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Глава  муниципального  образования</w:t>
      </w:r>
    </w:p>
    <w:p w:rsidR="00242E47" w:rsidRDefault="00242E47" w:rsidP="00242E47">
      <w:pPr>
        <w:spacing w:after="0" w:line="240" w:lineRule="auto"/>
        <w:ind w:left="-142" w:firstLine="2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Усть-Киранское</w:t>
      </w:r>
      <w:proofErr w:type="spellEnd"/>
      <w:r>
        <w:rPr>
          <w:rFonts w:ascii="Times New Roman" w:hAnsi="Times New Roman"/>
        </w:rPr>
        <w:t xml:space="preserve">»             </w:t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  <w:t xml:space="preserve">                                                         А.Б-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удаев</w:t>
      </w:r>
      <w:proofErr w:type="spellEnd"/>
    </w:p>
    <w:p w:rsidR="00242E47" w:rsidRDefault="00242E47" w:rsidP="00242E47">
      <w:pPr>
        <w:spacing w:after="0" w:line="240" w:lineRule="auto"/>
        <w:ind w:firstLine="708"/>
        <w:rPr>
          <w:rFonts w:ascii="Times New Roman" w:hAnsi="Times New Roman"/>
        </w:rPr>
      </w:pPr>
    </w:p>
    <w:p w:rsidR="00242E47" w:rsidRDefault="00242E47" w:rsidP="00242E47">
      <w:pPr>
        <w:spacing w:after="0" w:line="240" w:lineRule="auto"/>
        <w:ind w:firstLine="708"/>
        <w:rPr>
          <w:rFonts w:ascii="Times New Roman" w:hAnsi="Times New Roman"/>
        </w:rPr>
      </w:pPr>
    </w:p>
    <w:p w:rsidR="00242E47" w:rsidRDefault="00242E47" w:rsidP="00242E47">
      <w:pPr>
        <w:spacing w:after="0" w:line="240" w:lineRule="auto"/>
        <w:ind w:firstLine="708"/>
        <w:rPr>
          <w:rFonts w:ascii="Times New Roman" w:hAnsi="Times New Roman"/>
        </w:rPr>
      </w:pPr>
    </w:p>
    <w:p w:rsidR="00242E47" w:rsidRDefault="00242E47" w:rsidP="00242E47">
      <w:pPr>
        <w:spacing w:after="0" w:line="240" w:lineRule="auto"/>
        <w:ind w:firstLine="708"/>
        <w:rPr>
          <w:rFonts w:ascii="Times New Roman" w:hAnsi="Times New Roman"/>
        </w:rPr>
      </w:pPr>
    </w:p>
    <w:p w:rsidR="00242E47" w:rsidRDefault="00242E47" w:rsidP="00242E47">
      <w:pPr>
        <w:spacing w:after="0" w:line="240" w:lineRule="auto"/>
        <w:rPr>
          <w:rFonts w:ascii="Times New Roman" w:hAnsi="Times New Roman"/>
          <w:lang w:eastAsia="ru-RU"/>
        </w:rPr>
      </w:pPr>
    </w:p>
    <w:p w:rsidR="002E5E6A" w:rsidRDefault="002E5E6A"/>
    <w:sectPr w:rsidR="002E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C"/>
    <w:rsid w:val="00017026"/>
    <w:rsid w:val="00242E47"/>
    <w:rsid w:val="002E5E6A"/>
    <w:rsid w:val="003F140C"/>
    <w:rsid w:val="006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2021-04-15T06:46:00Z</cp:lastPrinted>
  <dcterms:created xsi:type="dcterms:W3CDTF">2021-04-15T06:36:00Z</dcterms:created>
  <dcterms:modified xsi:type="dcterms:W3CDTF">2021-04-15T06:54:00Z</dcterms:modified>
</cp:coreProperties>
</file>